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F2" w:rsidRDefault="00BF08F2" w:rsidP="00C62762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BF08F2" w:rsidRDefault="00BF08F2" w:rsidP="00C62762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BF08F2" w:rsidRDefault="00BF08F2" w:rsidP="00C62762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C62762" w:rsidRPr="00C62762" w:rsidRDefault="00C62762" w:rsidP="00C62762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6276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Конспект занятия по развитию речи </w:t>
      </w:r>
      <w:r w:rsidRPr="00C6276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 xml:space="preserve">в </w:t>
      </w:r>
      <w:r w:rsidRPr="00C62762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I</w:t>
      </w:r>
      <w:r w:rsidRPr="00C6276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мл</w:t>
      </w:r>
      <w:proofErr w:type="gramStart"/>
      <w:r w:rsidRPr="00C6276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  <w:proofErr w:type="gramEnd"/>
      <w:r w:rsidRPr="00C6276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gramStart"/>
      <w:r w:rsidRPr="00C6276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</w:t>
      </w:r>
      <w:proofErr w:type="gramEnd"/>
      <w:r w:rsidRPr="00C6276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руппе </w:t>
      </w:r>
    </w:p>
    <w:p w:rsidR="00C62762" w:rsidRPr="00C62762" w:rsidRDefault="00C62762" w:rsidP="00C62762">
      <w:pPr>
        <w:shd w:val="clear" w:color="auto" w:fill="FFFFFF"/>
        <w:spacing w:after="0" w:line="360" w:lineRule="auto"/>
        <w:ind w:left="-142" w:right="141" w:firstLine="142"/>
        <w:contextualSpacing/>
        <w:jc w:val="center"/>
        <w:rPr>
          <w:rStyle w:val="c1"/>
          <w:rFonts w:ascii="Times New Roman" w:hAnsi="Times New Roman" w:cs="Times New Roman"/>
          <w:b/>
          <w:color w:val="000000"/>
          <w:sz w:val="44"/>
          <w:szCs w:val="44"/>
        </w:rPr>
      </w:pPr>
      <w:r w:rsidRPr="00C6276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 тему</w:t>
      </w:r>
      <w:r w:rsidRPr="00C6276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:</w:t>
      </w:r>
      <w:r w:rsidRPr="00C62762">
        <w:rPr>
          <w:rStyle w:val="c1"/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7B5EAF">
        <w:rPr>
          <w:rStyle w:val="c1"/>
          <w:rFonts w:ascii="Times New Roman" w:hAnsi="Times New Roman" w:cs="Times New Roman"/>
          <w:b/>
          <w:color w:val="000000"/>
          <w:sz w:val="44"/>
          <w:szCs w:val="44"/>
        </w:rPr>
        <w:t>«</w:t>
      </w:r>
      <w:bookmarkStart w:id="0" w:name="_GoBack"/>
      <w:r w:rsidRPr="007B5EAF">
        <w:rPr>
          <w:rStyle w:val="c1"/>
          <w:rFonts w:ascii="Times New Roman" w:hAnsi="Times New Roman" w:cs="Times New Roman"/>
          <w:b/>
          <w:color w:val="000000"/>
          <w:sz w:val="44"/>
          <w:szCs w:val="44"/>
        </w:rPr>
        <w:t>На прогулку с Колобком</w:t>
      </w:r>
      <w:bookmarkEnd w:id="0"/>
      <w:r w:rsidRPr="007B5EAF">
        <w:rPr>
          <w:rStyle w:val="c1"/>
          <w:rFonts w:ascii="Times New Roman" w:hAnsi="Times New Roman" w:cs="Times New Roman"/>
          <w:b/>
          <w:color w:val="000000"/>
          <w:sz w:val="44"/>
          <w:szCs w:val="44"/>
        </w:rPr>
        <w:t>»</w:t>
      </w:r>
    </w:p>
    <w:p w:rsidR="00C62762" w:rsidRPr="00C62762" w:rsidRDefault="00C62762" w:rsidP="00C62762">
      <w:pPr>
        <w:shd w:val="clear" w:color="auto" w:fill="FFFFFF"/>
        <w:spacing w:after="0" w:line="360" w:lineRule="auto"/>
        <w:ind w:left="-142" w:right="141" w:firstLine="142"/>
        <w:contextualSpacing/>
        <w:jc w:val="center"/>
        <w:rPr>
          <w:rStyle w:val="c1"/>
          <w:rFonts w:ascii="Times New Roman" w:hAnsi="Times New Roman" w:cs="Times New Roman"/>
          <w:color w:val="000000"/>
          <w:sz w:val="44"/>
          <w:szCs w:val="44"/>
        </w:rPr>
      </w:pPr>
    </w:p>
    <w:p w:rsidR="00C62762" w:rsidRDefault="00C62762" w:rsidP="00BF08F2">
      <w:pPr>
        <w:shd w:val="clear" w:color="auto" w:fill="FFFFFF"/>
        <w:spacing w:after="0" w:line="360" w:lineRule="auto"/>
        <w:ind w:right="493" w:firstLine="1690"/>
        <w:contextualSpacing/>
        <w:jc w:val="center"/>
        <w:rPr>
          <w:rStyle w:val="c1"/>
          <w:bCs/>
          <w:color w:val="000000"/>
          <w:sz w:val="32"/>
          <w:szCs w:val="32"/>
        </w:rPr>
      </w:pPr>
      <w:r w:rsidRPr="00B3378B">
        <w:rPr>
          <w:rStyle w:val="c1"/>
          <w:color w:val="000000"/>
          <w:sz w:val="32"/>
          <w:szCs w:val="32"/>
        </w:rPr>
        <w:br/>
      </w:r>
    </w:p>
    <w:p w:rsidR="00C62762" w:rsidRDefault="00C62762" w:rsidP="00C62762">
      <w:pPr>
        <w:shd w:val="clear" w:color="auto" w:fill="FFFFFF"/>
        <w:spacing w:after="0" w:line="360" w:lineRule="auto"/>
        <w:ind w:right="493" w:firstLine="1690"/>
        <w:contextualSpacing/>
        <w:rPr>
          <w:rStyle w:val="c1"/>
          <w:bCs/>
          <w:color w:val="000000"/>
          <w:sz w:val="32"/>
          <w:szCs w:val="32"/>
        </w:rPr>
      </w:pPr>
    </w:p>
    <w:p w:rsidR="00C62762" w:rsidRDefault="00C62762" w:rsidP="00C62762">
      <w:pPr>
        <w:shd w:val="clear" w:color="auto" w:fill="FFFFFF"/>
        <w:spacing w:after="0" w:line="360" w:lineRule="auto"/>
        <w:ind w:right="493" w:firstLine="1690"/>
        <w:contextualSpacing/>
        <w:rPr>
          <w:rStyle w:val="c1"/>
          <w:bCs/>
          <w:color w:val="000000"/>
          <w:sz w:val="32"/>
          <w:szCs w:val="32"/>
        </w:rPr>
      </w:pPr>
    </w:p>
    <w:p w:rsidR="00C62762" w:rsidRDefault="00C62762" w:rsidP="00C62762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bCs/>
          <w:color w:val="000000"/>
          <w:sz w:val="32"/>
          <w:szCs w:val="32"/>
        </w:rPr>
      </w:pPr>
    </w:p>
    <w:p w:rsidR="00C62762" w:rsidRDefault="00C62762" w:rsidP="00C62762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bCs/>
          <w:color w:val="000000"/>
          <w:sz w:val="32"/>
          <w:szCs w:val="32"/>
        </w:rPr>
      </w:pPr>
    </w:p>
    <w:p w:rsidR="00C62762" w:rsidRDefault="00C62762" w:rsidP="00C62762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bCs/>
          <w:color w:val="000000"/>
          <w:sz w:val="32"/>
          <w:szCs w:val="32"/>
        </w:rPr>
      </w:pPr>
    </w:p>
    <w:p w:rsidR="00C62762" w:rsidRPr="00C62762" w:rsidRDefault="00C62762" w:rsidP="00C62762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</w:pPr>
    </w:p>
    <w:p w:rsidR="00C62762" w:rsidRPr="00C62762" w:rsidRDefault="00C62762" w:rsidP="00C62762">
      <w:pPr>
        <w:shd w:val="clear" w:color="auto" w:fill="FFFFFF"/>
        <w:spacing w:after="0" w:line="240" w:lineRule="auto"/>
        <w:ind w:left="5954" w:right="493" w:firstLine="1520"/>
        <w:contextualSpacing/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</w:pPr>
      <w:r w:rsidRPr="00C62762">
        <w:rPr>
          <w:rStyle w:val="c1"/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                     Воспитатель: Дронина О.В.</w:t>
      </w:r>
    </w:p>
    <w:p w:rsidR="00C62762" w:rsidRPr="00C62762" w:rsidRDefault="00C62762" w:rsidP="00C62762">
      <w:pPr>
        <w:shd w:val="clear" w:color="auto" w:fill="FFFFFF"/>
        <w:spacing w:after="0" w:line="240" w:lineRule="auto"/>
        <w:ind w:left="6662" w:right="493" w:hanging="4973"/>
        <w:contextualSpacing/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</w:pPr>
    </w:p>
    <w:p w:rsidR="00C62762" w:rsidRPr="00C62762" w:rsidRDefault="00C62762" w:rsidP="00C62762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</w:pPr>
      <w:r w:rsidRPr="00C62762">
        <w:rPr>
          <w:rStyle w:val="c1"/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</w:t>
      </w:r>
    </w:p>
    <w:p w:rsidR="00C62762" w:rsidRPr="00C62762" w:rsidRDefault="00C62762" w:rsidP="00C62762">
      <w:pPr>
        <w:shd w:val="clear" w:color="auto" w:fill="FFFFFF"/>
        <w:tabs>
          <w:tab w:val="left" w:pos="7817"/>
        </w:tabs>
        <w:spacing w:after="0" w:line="360" w:lineRule="auto"/>
        <w:ind w:right="493" w:firstLine="1690"/>
        <w:contextualSpacing/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</w:pPr>
      <w:r w:rsidRPr="00C62762">
        <w:rPr>
          <w:rStyle w:val="c1"/>
          <w:rFonts w:ascii="Times New Roman" w:hAnsi="Times New Roman" w:cs="Times New Roman"/>
          <w:color w:val="000000"/>
          <w:sz w:val="36"/>
          <w:szCs w:val="36"/>
        </w:rPr>
        <w:tab/>
      </w:r>
    </w:p>
    <w:p w:rsidR="00C62762" w:rsidRPr="00C62762" w:rsidRDefault="00C62762" w:rsidP="00C62762">
      <w:pPr>
        <w:shd w:val="clear" w:color="auto" w:fill="FFFFFF"/>
        <w:spacing w:after="0" w:line="360" w:lineRule="auto"/>
        <w:ind w:right="493" w:firstLine="1690"/>
        <w:contextualSpacing/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</w:pPr>
    </w:p>
    <w:p w:rsidR="00C62762" w:rsidRPr="00C62762" w:rsidRDefault="00C62762" w:rsidP="00C62762">
      <w:pPr>
        <w:shd w:val="clear" w:color="auto" w:fill="FFFFFF"/>
        <w:spacing w:after="0" w:line="360" w:lineRule="auto"/>
        <w:ind w:right="493" w:firstLine="1690"/>
        <w:contextualSpacing/>
        <w:jc w:val="center"/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</w:pPr>
    </w:p>
    <w:p w:rsidR="00C62762" w:rsidRPr="00C62762" w:rsidRDefault="00C62762" w:rsidP="00C62762">
      <w:pPr>
        <w:shd w:val="clear" w:color="auto" w:fill="FFFFFF"/>
        <w:spacing w:after="0" w:line="360" w:lineRule="auto"/>
        <w:ind w:right="493" w:firstLine="1690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62762">
        <w:rPr>
          <w:rStyle w:val="c1"/>
          <w:rFonts w:ascii="Times New Roman" w:hAnsi="Times New Roman" w:cs="Times New Roman"/>
          <w:color w:val="000000"/>
          <w:sz w:val="36"/>
          <w:szCs w:val="36"/>
        </w:rPr>
        <w:br/>
        <w:t>г. Липецк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C6276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lastRenderedPageBreak/>
        <w:t>Интеграция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образовательных 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областей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познание, развитие речи, физическая культура, музыка, чтение художественной литературы, социализация, безопасность.</w:t>
      </w:r>
      <w:proofErr w:type="gramEnd"/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Вид деятельности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игровая, коммуникативная, двигательная, продуктивная, музыкальная.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создание условий для расширения представлений об окружающем мире и развития зрительного восприятия у детей с нарушением зрения.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Вызвать у детей желание выполнять игровые задания;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Закреплять навыки счета до 5, формировать представления о равенстве и неравенстве групп предметов.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Продолжать работу по сенсорному развитию детей с ослабленным зрением в разных видах деятельности.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Побуждать детей участвовать в беседе, отвечать на вопросы и задавать их, выражать свою точку зрения.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Словарная работа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proofErr w:type="gramStart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яркое</w:t>
      </w:r>
      <w:proofErr w:type="gramEnd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лучистое, теплое, ласковое.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Оборудование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фонограмма песенки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Колобка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игрушка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Колобок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лабиринт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" Помогите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Колобку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скорее добраться до дома", плоскостные картинки с изображением крупных цветов разного цвета, наборы разрезных картинок </w:t>
      </w:r>
      <w:r w:rsidRPr="00C6276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(дикие животные)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для подгруппы детей.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просмотр мультфильма "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Колобок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".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непосредственно образовательной </w:t>
      </w:r>
      <w:r w:rsidRPr="00C62762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деятельности</w:t>
      </w:r>
      <w:r w:rsidRPr="00C6276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Организационный момент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Звучит фонограмма песенки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колобка из мультфильма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ребята, как вы думаете, в какую сказку мы опали?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(заносит мягкую игрушку</w:t>
      </w:r>
      <w:r w:rsidRPr="00C6276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  <w:r w:rsidRPr="00C6276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Колобка</w:t>
      </w:r>
      <w:r w:rsidRPr="00C6276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)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А вот и сам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Колобок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Здравствуйте ребята! Я -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колобок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 сказочный гость нам представился, а теперь давайте, и мы назовем свои имен</w:t>
      </w:r>
      <w:proofErr w:type="gramStart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 w:rsidRPr="00C6276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Pr="00C6276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каждый ребенок берет в руки игрушку и называет свое имя)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Колобка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разбудило ласковое солнышко. Посмотрите в окно, какое сегодня солнышко? </w:t>
      </w:r>
      <w:r w:rsidRPr="00C6276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(яркое, лучистое, ласковое, теплое)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Гимнастика для глаз "Солнышко"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Солнцу глазки покажу закрыть глаза ладошками, открыть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Здравствуй солнышку скажу</w:t>
      </w:r>
      <w:proofErr w:type="gramEnd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солнце не бояться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Будет зрение улучшаться! поморгать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Ребята, а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Колобок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то наш ушел и от бабушки, и </w:t>
      </w:r>
      <w:proofErr w:type="gramStart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</w:t>
      </w:r>
      <w:proofErr w:type="gramEnd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дедушке и заблудился в лесу. Давайте поможем нашему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Колобку добраться до дома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 "Лабиринт"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Дети отыскивают дорожку на большом плакате </w:t>
      </w:r>
      <w:proofErr w:type="gramStart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</w:t>
      </w:r>
      <w:proofErr w:type="gramEnd"/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абиринте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Затем путь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колобка</w:t>
      </w:r>
      <w:r w:rsid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прослеживают глазами.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Воспитатель</w:t>
      </w:r>
      <w:r w:rsidR="00C62762" w:rsidRPr="00C6276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: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 давайте вместе с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Колобком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отправимся гулять в лес.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Физкультурные упражнения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пришли в осенний лес Ходьба по комнате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Сколько здесь вокруг чудес! Разводят руками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Справа - березка стоит. Руки отводят в указанную сторону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Слева елка на нас глядит.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Листочки в небе кружиться, Движение "фонарики"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землю красиво лежаться. </w:t>
      </w:r>
      <w:proofErr w:type="gramStart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Кружась</w:t>
      </w:r>
      <w:proofErr w:type="gramEnd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приседают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 " Посчитай и назови"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Пришли мы на лесную полянку</w:t>
      </w:r>
      <w:proofErr w:type="gramStart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End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колько здесь цветов! (на ковре разложены плоскостные изображения цветов с разным количеством лепестков)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Кто сможет посчитать цветы?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Какого они цвета? </w:t>
      </w:r>
      <w:r w:rsidRPr="00C6276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(красного, зеленого, желтого)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А каких больше? </w:t>
      </w:r>
      <w:r w:rsidRPr="00C6276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(меньше, поровну)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Возьмите себе по цветочку, посчитайте лепестки у своего цветка.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proofErr w:type="gramStart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</w:t>
      </w:r>
      <w:proofErr w:type="gramEnd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давайте понюхаем свои цветы </w:t>
      </w:r>
      <w:r w:rsidRPr="00C6276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(вдох, выдох - дыхательная гимнастика)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А еще наши цветочки очень любят пчелки.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А как они жужжат? </w:t>
      </w:r>
      <w:r w:rsidRPr="00C6276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(ж-ж-ж-ж-ж-ж)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C6276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(упражнение по звуковой культуре речи)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Давайте побегаем по полянке и пожужжим, как пчелки.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 " Собери картинку"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Ребята давайте в </w:t>
      </w:r>
      <w:proofErr w:type="gramStart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вспомним</w:t>
      </w:r>
      <w:proofErr w:type="gramEnd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кого повстречал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колобок в лесу </w:t>
      </w:r>
      <w:r w:rsidRPr="00C6276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(волка, зайца, медведя, лису)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Давайте мы с вами соберем картинки с этими животными. Педагог предлагает детям сесть за столы, раздает разрезные картинки</w:t>
      </w:r>
      <w:proofErr w:type="gramStart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</w:t>
      </w:r>
      <w:proofErr w:type="gramEnd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олодцы ребята,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Колобок говорит вам спасибо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14F69" w:rsidRPr="00C62762" w:rsidRDefault="00714F69" w:rsidP="00C62762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Итог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Ребята, вот и подошла к концу наша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прогулка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А вам понравилась гулять по лесу с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Колобком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 И ему понравилось, как вы умеете считать, отвечать на вопросы, слушать музыку, дружно играть. И поэтому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Колобок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дарит каждому из вас картинку-раскраску с героями из своей сказки.</w:t>
      </w:r>
    </w:p>
    <w:p w:rsidR="00714F69" w:rsidRPr="00C62762" w:rsidRDefault="00714F69" w:rsidP="00C627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благодарят </w:t>
      </w:r>
      <w:r w:rsidRPr="00C627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Колобка</w:t>
      </w:r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прощаются с ним и приглашают его еще </w:t>
      </w:r>
      <w:proofErr w:type="gramStart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прийти</w:t>
      </w:r>
      <w:proofErr w:type="gramEnd"/>
      <w:r w:rsidRPr="00C6276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гости.</w:t>
      </w:r>
    </w:p>
    <w:p w:rsidR="00301E9E" w:rsidRPr="00C62762" w:rsidRDefault="00301E9E" w:rsidP="00C62762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301E9E" w:rsidRPr="00C62762" w:rsidSect="0030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69"/>
    <w:rsid w:val="000C0966"/>
    <w:rsid w:val="002A7A9D"/>
    <w:rsid w:val="00301E9E"/>
    <w:rsid w:val="006C0DAA"/>
    <w:rsid w:val="00714F69"/>
    <w:rsid w:val="007B5EAF"/>
    <w:rsid w:val="007F5726"/>
    <w:rsid w:val="00912B07"/>
    <w:rsid w:val="00B90D55"/>
    <w:rsid w:val="00BF08F2"/>
    <w:rsid w:val="00C62762"/>
    <w:rsid w:val="00E55100"/>
    <w:rsid w:val="00F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6"/>
  </w:style>
  <w:style w:type="paragraph" w:styleId="2">
    <w:name w:val="heading 2"/>
    <w:basedOn w:val="a"/>
    <w:link w:val="20"/>
    <w:uiPriority w:val="9"/>
    <w:qFormat/>
    <w:rsid w:val="00714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1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F69"/>
  </w:style>
  <w:style w:type="character" w:styleId="a4">
    <w:name w:val="Strong"/>
    <w:basedOn w:val="a0"/>
    <w:uiPriority w:val="22"/>
    <w:qFormat/>
    <w:rsid w:val="00714F69"/>
    <w:rPr>
      <w:b/>
      <w:bCs/>
    </w:rPr>
  </w:style>
  <w:style w:type="character" w:customStyle="1" w:styleId="c1">
    <w:name w:val="c1"/>
    <w:basedOn w:val="a0"/>
    <w:rsid w:val="00C62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002B-30BF-47FD-A2E1-8CA12941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590</Words>
  <Characters>3368</Characters>
  <Application>Microsoft Office Word</Application>
  <DocSecurity>0</DocSecurity>
  <Lines>28</Lines>
  <Paragraphs>7</Paragraphs>
  <ScaleCrop>false</ScaleCrop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Ростислав</cp:lastModifiedBy>
  <cp:revision>3</cp:revision>
  <dcterms:created xsi:type="dcterms:W3CDTF">2016-10-10T13:29:00Z</dcterms:created>
  <dcterms:modified xsi:type="dcterms:W3CDTF">2016-10-11T17:08:00Z</dcterms:modified>
</cp:coreProperties>
</file>